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64" w:rsidRPr="00053064" w:rsidRDefault="00053064" w:rsidP="0005306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53064">
        <w:rPr>
          <w:rFonts w:ascii="Times New Roman" w:eastAsia="Times New Roman" w:hAnsi="Times New Roman" w:cs="Times New Roman"/>
          <w:b/>
          <w:bCs/>
          <w:color w:val="800080"/>
          <w:kern w:val="36"/>
          <w:sz w:val="48"/>
          <w:szCs w:val="48"/>
        </w:rPr>
        <w:t>Cranial Sacral Therapy</w:t>
      </w:r>
    </w:p>
    <w:p w:rsidR="00053064" w:rsidRPr="00053064" w:rsidRDefault="00053064" w:rsidP="00053064">
      <w:p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br/>
        <w:t xml:space="preserve">Cranial Sacral Therapy is a technique based on Cranial Osteopathy. Like Cranial Osteopathy, Cranial Sacral Therapy seeks to restore the natural rhythmic movement found between the bones of the skull. It does the same for the movements of the sacrum. </w:t>
      </w:r>
      <w:proofErr w:type="spellStart"/>
      <w:r w:rsidRPr="00053064">
        <w:rPr>
          <w:rFonts w:ascii="Verdana" w:eastAsia="Times New Roman" w:hAnsi="Verdana" w:cs="Times New Roman"/>
          <w:sz w:val="27"/>
          <w:szCs w:val="27"/>
        </w:rPr>
        <w:t>CranioSacral</w:t>
      </w:r>
      <w:proofErr w:type="spellEnd"/>
      <w:r w:rsidRPr="00053064">
        <w:rPr>
          <w:rFonts w:ascii="Verdana" w:eastAsia="Times New Roman" w:hAnsi="Verdana" w:cs="Times New Roman"/>
          <w:sz w:val="27"/>
          <w:szCs w:val="27"/>
        </w:rPr>
        <w:t xml:space="preserve"> Therapy is a gentle, hands-on method of evaluating and enhancing the function of a physiological body system called the </w:t>
      </w:r>
      <w:proofErr w:type="spellStart"/>
      <w:proofErr w:type="gramStart"/>
      <w:r w:rsidRPr="00053064">
        <w:rPr>
          <w:rFonts w:ascii="Verdana" w:eastAsia="Times New Roman" w:hAnsi="Verdana" w:cs="Times New Roman"/>
          <w:sz w:val="27"/>
          <w:szCs w:val="27"/>
        </w:rPr>
        <w:t>CranioSacral</w:t>
      </w:r>
      <w:proofErr w:type="spellEnd"/>
      <w:proofErr w:type="gramEnd"/>
      <w:r w:rsidRPr="00053064">
        <w:rPr>
          <w:rFonts w:ascii="Verdana" w:eastAsia="Times New Roman" w:hAnsi="Verdana" w:cs="Times New Roman"/>
          <w:sz w:val="27"/>
          <w:szCs w:val="27"/>
        </w:rPr>
        <w:t xml:space="preserve"> system. The purpose of this is to aid the circulation of the cerebrospinal fluid throughout the central nervous system. The cerebrospinal fluid is produced and absorbed by the body on a regular rhythmical basis. Here’s how it works: inside your cranium, there is a membrane called the </w:t>
      </w:r>
      <w:proofErr w:type="spellStart"/>
      <w:r w:rsidRPr="00053064">
        <w:rPr>
          <w:rFonts w:ascii="Verdana" w:eastAsia="Times New Roman" w:hAnsi="Verdana" w:cs="Times New Roman"/>
          <w:sz w:val="27"/>
          <w:szCs w:val="27"/>
        </w:rPr>
        <w:t>dura</w:t>
      </w:r>
      <w:proofErr w:type="spellEnd"/>
      <w:r w:rsidRPr="00053064">
        <w:rPr>
          <w:rFonts w:ascii="Verdana" w:eastAsia="Times New Roman" w:hAnsi="Verdana" w:cs="Times New Roman"/>
          <w:sz w:val="27"/>
          <w:szCs w:val="27"/>
        </w:rPr>
        <w:t xml:space="preserve"> mater that adheres to the bone. Beneath the </w:t>
      </w:r>
      <w:proofErr w:type="spellStart"/>
      <w:r w:rsidRPr="00053064">
        <w:rPr>
          <w:rFonts w:ascii="Verdana" w:eastAsia="Times New Roman" w:hAnsi="Verdana" w:cs="Times New Roman"/>
          <w:sz w:val="27"/>
          <w:szCs w:val="27"/>
        </w:rPr>
        <w:t>dura</w:t>
      </w:r>
      <w:proofErr w:type="spellEnd"/>
      <w:r w:rsidRPr="00053064">
        <w:rPr>
          <w:rFonts w:ascii="Verdana" w:eastAsia="Times New Roman" w:hAnsi="Verdana" w:cs="Times New Roman"/>
          <w:sz w:val="27"/>
          <w:szCs w:val="27"/>
        </w:rPr>
        <w:t xml:space="preserve"> mater, before the next layer of membrane, is cerebrospinal fluid. Similarly, in the spine, there is the bone of the vertebra, a layer of membrane within the vertebra and then cerebrospinal fluid before the next layer of membrane. In both places, the cranium and the spine, there </w:t>
      </w:r>
      <w:proofErr w:type="gramStart"/>
      <w:r w:rsidRPr="00053064">
        <w:rPr>
          <w:rFonts w:ascii="Verdana" w:eastAsia="Times New Roman" w:hAnsi="Verdana" w:cs="Times New Roman"/>
          <w:sz w:val="27"/>
          <w:szCs w:val="27"/>
        </w:rPr>
        <w:t>is</w:t>
      </w:r>
      <w:proofErr w:type="gramEnd"/>
      <w:r w:rsidRPr="00053064">
        <w:rPr>
          <w:rFonts w:ascii="Verdana" w:eastAsia="Times New Roman" w:hAnsi="Verdana" w:cs="Times New Roman"/>
          <w:sz w:val="27"/>
          <w:szCs w:val="27"/>
        </w:rPr>
        <w:t xml:space="preserve"> a total of three layers of membrane between bone and the brain or spinal cord. </w:t>
      </w:r>
    </w:p>
    <w:p w:rsidR="00053064" w:rsidRPr="00053064" w:rsidRDefault="00053064" w:rsidP="00053064">
      <w:p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Rather than work on the bones and sutures in the head the Cranial Sacral Therapists believe that the natural movements at the skull bones come from the membrane or </w:t>
      </w:r>
      <w:proofErr w:type="spellStart"/>
      <w:r w:rsidRPr="00053064">
        <w:rPr>
          <w:rFonts w:ascii="Verdana" w:eastAsia="Times New Roman" w:hAnsi="Verdana" w:cs="Times New Roman"/>
          <w:sz w:val="27"/>
          <w:szCs w:val="27"/>
        </w:rPr>
        <w:t>dura</w:t>
      </w:r>
      <w:proofErr w:type="spellEnd"/>
      <w:r w:rsidRPr="00053064">
        <w:rPr>
          <w:rFonts w:ascii="Verdana" w:eastAsia="Times New Roman" w:hAnsi="Verdana" w:cs="Times New Roman"/>
          <w:sz w:val="27"/>
          <w:szCs w:val="27"/>
        </w:rPr>
        <w:t xml:space="preserve"> matter that lines our nervous system structures, namely the brain and spinal cord. For this reason, their focus is on those membranes.</w:t>
      </w:r>
    </w:p>
    <w:p w:rsidR="00053064" w:rsidRPr="00053064" w:rsidRDefault="00053064" w:rsidP="00053064">
      <w:p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Cranial Sacral Therapy is often given by massage therapists and </w:t>
      </w:r>
      <w:proofErr w:type="spellStart"/>
      <w:r w:rsidRPr="00053064">
        <w:rPr>
          <w:rFonts w:ascii="Verdana" w:eastAsia="Times New Roman" w:hAnsi="Verdana" w:cs="Times New Roman"/>
          <w:sz w:val="27"/>
          <w:szCs w:val="27"/>
        </w:rPr>
        <w:t>bodyworkers</w:t>
      </w:r>
      <w:proofErr w:type="spellEnd"/>
      <w:r w:rsidRPr="00053064">
        <w:rPr>
          <w:rFonts w:ascii="Verdana" w:eastAsia="Times New Roman" w:hAnsi="Verdana" w:cs="Times New Roman"/>
          <w:sz w:val="27"/>
          <w:szCs w:val="27"/>
        </w:rPr>
        <w:t>, who have engaged in further study and skill development.</w:t>
      </w:r>
    </w:p>
    <w:p w:rsidR="00053064" w:rsidRPr="00053064" w:rsidRDefault="00053064" w:rsidP="00053064">
      <w:p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Like the pulse of the cardiovascular system, the </w:t>
      </w:r>
      <w:proofErr w:type="spellStart"/>
      <w:proofErr w:type="gramStart"/>
      <w:r w:rsidRPr="00053064">
        <w:rPr>
          <w:rFonts w:ascii="Verdana" w:eastAsia="Times New Roman" w:hAnsi="Verdana" w:cs="Times New Roman"/>
          <w:sz w:val="27"/>
          <w:szCs w:val="27"/>
        </w:rPr>
        <w:t>CranioSacral</w:t>
      </w:r>
      <w:proofErr w:type="spellEnd"/>
      <w:proofErr w:type="gramEnd"/>
      <w:r w:rsidRPr="00053064">
        <w:rPr>
          <w:rFonts w:ascii="Verdana" w:eastAsia="Times New Roman" w:hAnsi="Verdana" w:cs="Times New Roman"/>
          <w:sz w:val="27"/>
          <w:szCs w:val="27"/>
        </w:rPr>
        <w:t xml:space="preserve"> system has a rhythm that can be felt throughout the body. Personally I have really enjoyed cranial sacral therapy for many years. I can, like the therapist, feel this </w:t>
      </w:r>
      <w:proofErr w:type="gramStart"/>
      <w:r w:rsidRPr="00053064">
        <w:rPr>
          <w:rFonts w:ascii="Verdana" w:eastAsia="Times New Roman" w:hAnsi="Verdana" w:cs="Times New Roman"/>
          <w:sz w:val="27"/>
          <w:szCs w:val="27"/>
        </w:rPr>
        <w:t>rhythm ,</w:t>
      </w:r>
      <w:proofErr w:type="gramEnd"/>
      <w:r w:rsidRPr="00053064">
        <w:rPr>
          <w:rFonts w:ascii="Verdana" w:eastAsia="Times New Roman" w:hAnsi="Verdana" w:cs="Times New Roman"/>
          <w:sz w:val="27"/>
          <w:szCs w:val="27"/>
        </w:rPr>
        <w:t xml:space="preserve"> which feels a bit like breathing only more subtle. </w:t>
      </w:r>
    </w:p>
    <w:p w:rsidR="00053064" w:rsidRPr="00053064" w:rsidRDefault="00053064" w:rsidP="00053064">
      <w:p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Using a touch generally no heavier than the weight of a small coin, skilled practitioners can monitor this rhythm at key body areas to </w:t>
      </w:r>
      <w:r w:rsidRPr="00053064">
        <w:rPr>
          <w:rFonts w:ascii="Verdana" w:eastAsia="Times New Roman" w:hAnsi="Verdana" w:cs="Times New Roman"/>
          <w:sz w:val="27"/>
          <w:szCs w:val="27"/>
        </w:rPr>
        <w:lastRenderedPageBreak/>
        <w:t xml:space="preserve">pinpoint the source of an obstruction or stress. The therapist may start at the feet and move toward the head or start at the sacrum and move to the head. There are key evaluation areas such as the ankles, head, neck, lower back, which the </w:t>
      </w:r>
      <w:proofErr w:type="gramStart"/>
      <w:r w:rsidRPr="00053064">
        <w:rPr>
          <w:rFonts w:ascii="Verdana" w:eastAsia="Times New Roman" w:hAnsi="Verdana" w:cs="Times New Roman"/>
          <w:sz w:val="27"/>
          <w:szCs w:val="27"/>
        </w:rPr>
        <w:t>therapist use</w:t>
      </w:r>
      <w:proofErr w:type="gramEnd"/>
      <w:r w:rsidRPr="00053064">
        <w:rPr>
          <w:rFonts w:ascii="Verdana" w:eastAsia="Times New Roman" w:hAnsi="Verdana" w:cs="Times New Roman"/>
          <w:sz w:val="27"/>
          <w:szCs w:val="27"/>
        </w:rPr>
        <w:t xml:space="preserve"> to assess the state of the client's </w:t>
      </w:r>
      <w:proofErr w:type="spellStart"/>
      <w:r w:rsidRPr="00053064">
        <w:rPr>
          <w:rFonts w:ascii="Verdana" w:eastAsia="Times New Roman" w:hAnsi="Verdana" w:cs="Times New Roman"/>
          <w:sz w:val="27"/>
          <w:szCs w:val="27"/>
        </w:rPr>
        <w:t>CranioSacral</w:t>
      </w:r>
      <w:proofErr w:type="spellEnd"/>
      <w:r w:rsidRPr="00053064">
        <w:rPr>
          <w:rFonts w:ascii="Verdana" w:eastAsia="Times New Roman" w:hAnsi="Verdana" w:cs="Times New Roman"/>
          <w:sz w:val="27"/>
          <w:szCs w:val="27"/>
        </w:rPr>
        <w:t xml:space="preserve"> system. Once a source of obstruction or blockage has been determined, they can assist the natural movement of the fluid and related soft tissue to help the body self-correct. This simple action is often all it takes to remove a restriction. There may be times when </w:t>
      </w:r>
      <w:proofErr w:type="gramStart"/>
      <w:r w:rsidRPr="00053064">
        <w:rPr>
          <w:rFonts w:ascii="Verdana" w:eastAsia="Times New Roman" w:hAnsi="Verdana" w:cs="Times New Roman"/>
          <w:sz w:val="27"/>
          <w:szCs w:val="27"/>
        </w:rPr>
        <w:t>Cranial</w:t>
      </w:r>
      <w:proofErr w:type="gramEnd"/>
      <w:r w:rsidRPr="00053064">
        <w:rPr>
          <w:rFonts w:ascii="Verdana" w:eastAsia="Times New Roman" w:hAnsi="Verdana" w:cs="Times New Roman"/>
          <w:sz w:val="27"/>
          <w:szCs w:val="27"/>
        </w:rPr>
        <w:t xml:space="preserve"> sacral Therapy is combined with other complementary therapies such as flower essence therapy, aromatherapy, visualization, or affirmations, to help restore the body to </w:t>
      </w:r>
      <w:proofErr w:type="spellStart"/>
      <w:r w:rsidRPr="00053064">
        <w:rPr>
          <w:rFonts w:ascii="Verdana" w:eastAsia="Times New Roman" w:hAnsi="Verdana" w:cs="Times New Roman"/>
          <w:sz w:val="27"/>
          <w:szCs w:val="27"/>
        </w:rPr>
        <w:t>it's</w:t>
      </w:r>
      <w:proofErr w:type="spellEnd"/>
      <w:r w:rsidRPr="00053064">
        <w:rPr>
          <w:rFonts w:ascii="Verdana" w:eastAsia="Times New Roman" w:hAnsi="Verdana" w:cs="Times New Roman"/>
          <w:sz w:val="27"/>
          <w:szCs w:val="27"/>
        </w:rPr>
        <w:t xml:space="preserve"> optimum functioning level. </w:t>
      </w:r>
    </w:p>
    <w:p w:rsidR="00053064" w:rsidRPr="00053064" w:rsidRDefault="00053064" w:rsidP="00053064">
      <w:p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In a typical </w:t>
      </w:r>
      <w:proofErr w:type="spellStart"/>
      <w:r w:rsidRPr="00053064">
        <w:rPr>
          <w:rFonts w:ascii="Verdana" w:eastAsia="Times New Roman" w:hAnsi="Verdana" w:cs="Times New Roman"/>
          <w:sz w:val="27"/>
          <w:szCs w:val="27"/>
        </w:rPr>
        <w:t>CranioSacral</w:t>
      </w:r>
      <w:proofErr w:type="spellEnd"/>
      <w:r w:rsidRPr="00053064">
        <w:rPr>
          <w:rFonts w:ascii="Verdana" w:eastAsia="Times New Roman" w:hAnsi="Verdana" w:cs="Times New Roman"/>
          <w:sz w:val="27"/>
          <w:szCs w:val="27"/>
        </w:rPr>
        <w:t xml:space="preserve"> Therapy session the client remains clothed and lies on their back (if possible) on the massage table. Limbs may be picked up and moved gently and slowly as the body tissues are allowed to 'unwind' themselves. </w:t>
      </w:r>
      <w:r w:rsidRPr="00053064">
        <w:rPr>
          <w:rFonts w:ascii="Verdana" w:eastAsia="Times New Roman" w:hAnsi="Verdana" w:cs="Times New Roman"/>
          <w:sz w:val="27"/>
          <w:szCs w:val="27"/>
        </w:rPr>
        <w:br/>
        <w:t xml:space="preserve">A typical session lasts an hour - though half-hour sessions may be better for children and infants. </w:t>
      </w:r>
    </w:p>
    <w:p w:rsidR="00053064" w:rsidRPr="00053064" w:rsidRDefault="00053064" w:rsidP="00053064">
      <w:p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Why should you try Cranial Sacral Therapy? </w:t>
      </w:r>
    </w:p>
    <w:p w:rsidR="00053064" w:rsidRPr="00053064" w:rsidRDefault="00053064" w:rsidP="00053064">
      <w:pPr>
        <w:spacing w:before="100" w:beforeAutospacing="1" w:after="100" w:afterAutospacing="1" w:line="240" w:lineRule="auto"/>
        <w:rPr>
          <w:rFonts w:ascii="Times New Roman" w:eastAsia="Times New Roman" w:hAnsi="Times New Roman" w:cs="Times New Roman"/>
          <w:sz w:val="24"/>
          <w:szCs w:val="24"/>
        </w:rPr>
      </w:pPr>
      <w:proofErr w:type="spellStart"/>
      <w:r w:rsidRPr="00053064">
        <w:rPr>
          <w:rFonts w:ascii="Verdana" w:eastAsia="Times New Roman" w:hAnsi="Verdana" w:cs="Times New Roman"/>
          <w:sz w:val="27"/>
          <w:szCs w:val="27"/>
        </w:rPr>
        <w:t>CranioSacral</w:t>
      </w:r>
      <w:proofErr w:type="spellEnd"/>
      <w:r w:rsidRPr="00053064">
        <w:rPr>
          <w:rFonts w:ascii="Verdana" w:eastAsia="Times New Roman" w:hAnsi="Verdana" w:cs="Times New Roman"/>
          <w:sz w:val="27"/>
          <w:szCs w:val="27"/>
        </w:rPr>
        <w:t xml:space="preserve"> Therapy may prove to be useful for a wide scope of health problems, including:*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Headache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Migraine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Irritable Bowel Syndrome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Digestive problems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Chronic back pain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Depression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Strokes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Brain and spinal cord injuries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Problems of the brain, spinal cord, and nervous system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Multiple Sclerosis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M.E.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Menstrual problems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Menopausal problems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Arthritis (</w:t>
      </w:r>
      <w:proofErr w:type="spellStart"/>
      <w:r w:rsidRPr="00053064">
        <w:rPr>
          <w:rFonts w:ascii="Verdana" w:eastAsia="Times New Roman" w:hAnsi="Verdana" w:cs="Times New Roman"/>
          <w:sz w:val="27"/>
          <w:szCs w:val="27"/>
        </w:rPr>
        <w:t>osteo</w:t>
      </w:r>
      <w:proofErr w:type="spellEnd"/>
      <w:r w:rsidRPr="00053064">
        <w:rPr>
          <w:rFonts w:ascii="Verdana" w:eastAsia="Times New Roman" w:hAnsi="Verdana" w:cs="Times New Roman"/>
          <w:sz w:val="27"/>
          <w:szCs w:val="27"/>
        </w:rPr>
        <w:t xml:space="preserve"> &amp; rheumatoid)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TMJ dysfunction (jaw problems)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lastRenderedPageBreak/>
        <w:t xml:space="preserve">Chronic Pain Syndrome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Post-operative adhesions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Dyslexia &amp; </w:t>
      </w:r>
      <w:proofErr w:type="spellStart"/>
      <w:r w:rsidRPr="00053064">
        <w:rPr>
          <w:rFonts w:ascii="Verdana" w:eastAsia="Times New Roman" w:hAnsi="Verdana" w:cs="Times New Roman"/>
          <w:sz w:val="27"/>
          <w:szCs w:val="27"/>
        </w:rPr>
        <w:t>Dyscalclia</w:t>
      </w:r>
      <w:proofErr w:type="spellEnd"/>
      <w:r w:rsidRPr="00053064">
        <w:rPr>
          <w:rFonts w:ascii="Verdana" w:eastAsia="Times New Roman" w:hAnsi="Verdana" w:cs="Times New Roman"/>
          <w:sz w:val="27"/>
          <w:szCs w:val="27"/>
        </w:rPr>
        <w:t xml:space="preserve">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Allergies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Neuralgia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Sinusitis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Tinnitus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Vertigo </w:t>
      </w:r>
    </w:p>
    <w:p w:rsidR="00053064" w:rsidRPr="00053064" w:rsidRDefault="00053064" w:rsidP="00053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3064">
        <w:rPr>
          <w:rFonts w:ascii="Verdana" w:eastAsia="Times New Roman" w:hAnsi="Verdana" w:cs="Times New Roman"/>
          <w:sz w:val="27"/>
          <w:szCs w:val="27"/>
        </w:rPr>
        <w:t xml:space="preserve">High &amp; low blood pressure </w:t>
      </w:r>
    </w:p>
    <w:p w:rsidR="00985DC6" w:rsidRDefault="00985DC6">
      <w:bookmarkStart w:id="0" w:name="_GoBack"/>
      <w:bookmarkEnd w:id="0"/>
    </w:p>
    <w:sectPr w:rsidR="0098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4E9"/>
    <w:multiLevelType w:val="multilevel"/>
    <w:tmpl w:val="8330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64"/>
    <w:rsid w:val="00053064"/>
    <w:rsid w:val="0098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4965">
      <w:bodyDiv w:val="1"/>
      <w:marLeft w:val="0"/>
      <w:marRight w:val="0"/>
      <w:marTop w:val="0"/>
      <w:marBottom w:val="0"/>
      <w:divBdr>
        <w:top w:val="none" w:sz="0" w:space="0" w:color="auto"/>
        <w:left w:val="none" w:sz="0" w:space="0" w:color="auto"/>
        <w:bottom w:val="none" w:sz="0" w:space="0" w:color="auto"/>
        <w:right w:val="none" w:sz="0" w:space="0" w:color="auto"/>
      </w:divBdr>
      <w:divsChild>
        <w:div w:id="775758110">
          <w:marLeft w:val="0"/>
          <w:marRight w:val="0"/>
          <w:marTop w:val="0"/>
          <w:marBottom w:val="0"/>
          <w:divBdr>
            <w:top w:val="none" w:sz="0" w:space="0" w:color="auto"/>
            <w:left w:val="none" w:sz="0" w:space="0" w:color="auto"/>
            <w:bottom w:val="none" w:sz="0" w:space="0" w:color="auto"/>
            <w:right w:val="none" w:sz="0" w:space="0" w:color="auto"/>
          </w:divBdr>
          <w:divsChild>
            <w:div w:id="143081971">
              <w:marLeft w:val="0"/>
              <w:marRight w:val="0"/>
              <w:marTop w:val="0"/>
              <w:marBottom w:val="0"/>
              <w:divBdr>
                <w:top w:val="none" w:sz="0" w:space="0" w:color="auto"/>
                <w:left w:val="none" w:sz="0" w:space="0" w:color="auto"/>
                <w:bottom w:val="none" w:sz="0" w:space="0" w:color="auto"/>
                <w:right w:val="none" w:sz="0" w:space="0" w:color="auto"/>
              </w:divBdr>
              <w:divsChild>
                <w:div w:id="2019308237">
                  <w:marLeft w:val="0"/>
                  <w:marRight w:val="0"/>
                  <w:marTop w:val="0"/>
                  <w:marBottom w:val="0"/>
                  <w:divBdr>
                    <w:top w:val="none" w:sz="0" w:space="0" w:color="auto"/>
                    <w:left w:val="none" w:sz="0" w:space="0" w:color="auto"/>
                    <w:bottom w:val="none" w:sz="0" w:space="0" w:color="auto"/>
                    <w:right w:val="none" w:sz="0" w:space="0" w:color="auto"/>
                  </w:divBdr>
                  <w:divsChild>
                    <w:div w:id="502555127">
                      <w:marLeft w:val="0"/>
                      <w:marRight w:val="0"/>
                      <w:marTop w:val="0"/>
                      <w:marBottom w:val="0"/>
                      <w:divBdr>
                        <w:top w:val="none" w:sz="0" w:space="0" w:color="auto"/>
                        <w:left w:val="none" w:sz="0" w:space="0" w:color="auto"/>
                        <w:bottom w:val="none" w:sz="0" w:space="0" w:color="auto"/>
                        <w:right w:val="none" w:sz="0" w:space="0" w:color="auto"/>
                      </w:divBdr>
                      <w:divsChild>
                        <w:div w:id="1276907829">
                          <w:marLeft w:val="0"/>
                          <w:marRight w:val="0"/>
                          <w:marTop w:val="0"/>
                          <w:marBottom w:val="0"/>
                          <w:divBdr>
                            <w:top w:val="none" w:sz="0" w:space="0" w:color="auto"/>
                            <w:left w:val="none" w:sz="0" w:space="0" w:color="auto"/>
                            <w:bottom w:val="none" w:sz="0" w:space="0" w:color="auto"/>
                            <w:right w:val="none" w:sz="0" w:space="0" w:color="auto"/>
                          </w:divBdr>
                          <w:divsChild>
                            <w:div w:id="750615488">
                              <w:marLeft w:val="0"/>
                              <w:marRight w:val="0"/>
                              <w:marTop w:val="0"/>
                              <w:marBottom w:val="0"/>
                              <w:divBdr>
                                <w:top w:val="none" w:sz="0" w:space="0" w:color="auto"/>
                                <w:left w:val="none" w:sz="0" w:space="0" w:color="auto"/>
                                <w:bottom w:val="none" w:sz="0" w:space="0" w:color="auto"/>
                                <w:right w:val="none" w:sz="0" w:space="0" w:color="auto"/>
                              </w:divBdr>
                              <w:divsChild>
                                <w:div w:id="15679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1</cp:revision>
  <dcterms:created xsi:type="dcterms:W3CDTF">2014-03-09T02:00:00Z</dcterms:created>
  <dcterms:modified xsi:type="dcterms:W3CDTF">2014-03-09T02:00:00Z</dcterms:modified>
</cp:coreProperties>
</file>